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2F" w:rsidRDefault="00463E3B" w:rsidP="0012082F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b/>
          <w:bCs/>
          <w:i/>
          <w:iCs/>
          <w:smallCaps/>
          <w:spacing w:val="-3"/>
          <w:sz w:val="28"/>
          <w:szCs w:val="29"/>
        </w:rPr>
        <w:t xml:space="preserve">Beowulf and the Epic </w:t>
      </w:r>
    </w:p>
    <w:p w:rsidR="0012082F" w:rsidRDefault="0012082F" w:rsidP="0012082F">
      <w:pPr>
        <w:tabs>
          <w:tab w:val="left" w:pos="-1440"/>
          <w:tab w:val="left" w:pos="-720"/>
          <w:tab w:val="left" w:pos="0"/>
          <w:tab w:val="left" w:pos="487"/>
          <w:tab w:val="left" w:pos="2923"/>
          <w:tab w:val="left" w:pos="4593"/>
          <w:tab w:val="left" w:pos="6124"/>
        </w:tabs>
        <w:suppressAutoHyphens/>
        <w:spacing w:line="240" w:lineRule="atLeast"/>
        <w:jc w:val="both"/>
        <w:rPr>
          <w:spacing w:val="-3"/>
        </w:rPr>
      </w:pPr>
    </w:p>
    <w:tbl>
      <w:tblPr>
        <w:tblW w:w="0" w:type="auto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03"/>
        <w:gridCol w:w="5304"/>
      </w:tblGrid>
      <w:tr w:rsidR="0012082F" w:rsidTr="00463E3B">
        <w:tblPrEx>
          <w:tblCellMar>
            <w:top w:w="0" w:type="dxa"/>
            <w:bottom w:w="0" w:type="dxa"/>
          </w:tblCellMar>
        </w:tblPrEx>
        <w:trPr>
          <w:trHeight w:val="4545"/>
        </w:trPr>
        <w:tc>
          <w:tcPr>
            <w:tcW w:w="10607" w:type="dxa"/>
            <w:gridSpan w:val="2"/>
            <w:tcBorders>
              <w:bottom w:val="single" w:sz="6" w:space="0" w:color="auto"/>
            </w:tcBorders>
          </w:tcPr>
          <w:p w:rsidR="0012082F" w:rsidRPr="00463E3B" w:rsidRDefault="0012082F" w:rsidP="00EA1E3A">
            <w:pPr>
              <w:pStyle w:val="Heading1"/>
              <w:rPr>
                <w:rFonts w:ascii="CG Times" w:hAnsi="CG Times"/>
                <w:b/>
                <w:caps/>
                <w:sz w:val="24"/>
              </w:rPr>
            </w:pPr>
            <w:r w:rsidRPr="00463E3B">
              <w:rPr>
                <w:rFonts w:ascii="CG Times" w:hAnsi="CG Times"/>
                <w:b/>
                <w:caps/>
                <w:sz w:val="24"/>
              </w:rPr>
              <w:t>EXAMPLE</w:t>
            </w:r>
            <w:r w:rsidR="00463E3B" w:rsidRPr="00463E3B">
              <w:rPr>
                <w:rFonts w:ascii="CG Times" w:hAnsi="CG Times"/>
                <w:b/>
                <w:caps/>
                <w:sz w:val="24"/>
              </w:rPr>
              <w:t xml:space="preserve">S OF ANGLO-SAXON CHARACTERISTICS IN </w:t>
            </w:r>
            <w:r w:rsidR="00463E3B" w:rsidRPr="003B7D09">
              <w:rPr>
                <w:rFonts w:ascii="CG Times" w:hAnsi="CG Times"/>
                <w:b/>
                <w:i/>
                <w:caps/>
                <w:sz w:val="24"/>
              </w:rPr>
              <w:t xml:space="preserve">BEOWULF </w:t>
            </w:r>
          </w:p>
          <w:p w:rsidR="0012082F" w:rsidRDefault="0012082F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12082F" w:rsidRDefault="0012082F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12082F" w:rsidRDefault="0012082F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12082F" w:rsidRDefault="0012082F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12082F" w:rsidRDefault="0012082F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12082F" w:rsidRDefault="0012082F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12082F" w:rsidRDefault="0012082F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12082F" w:rsidRDefault="0012082F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12082F" w:rsidRDefault="0012082F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12082F" w:rsidRDefault="0012082F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12082F" w:rsidRDefault="0012082F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12082F" w:rsidRDefault="0012082F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after="54" w:line="240" w:lineRule="atLeast"/>
              <w:jc w:val="center"/>
              <w:rPr>
                <w:spacing w:val="-3"/>
              </w:rPr>
            </w:pPr>
          </w:p>
        </w:tc>
      </w:tr>
      <w:tr w:rsidR="00463E3B" w:rsidTr="00463E3B">
        <w:tblPrEx>
          <w:tblCellMar>
            <w:top w:w="0" w:type="dxa"/>
            <w:bottom w:w="0" w:type="dxa"/>
          </w:tblCellMar>
        </w:tblPrEx>
        <w:trPr>
          <w:trHeight w:val="8894"/>
        </w:trPr>
        <w:tc>
          <w:tcPr>
            <w:tcW w:w="5303" w:type="dxa"/>
            <w:tcBorders>
              <w:top w:val="single" w:sz="6" w:space="0" w:color="auto"/>
              <w:right w:val="single" w:sz="6" w:space="0" w:color="auto"/>
            </w:tcBorders>
          </w:tcPr>
          <w:p w:rsidR="00463E3B" w:rsidRDefault="00463E3B" w:rsidP="00463E3B">
            <w:pPr>
              <w:pStyle w:val="Heading2"/>
              <w:tabs>
                <w:tab w:val="center" w:pos="4560"/>
              </w:tabs>
              <w:jc w:val="left"/>
            </w:pPr>
            <w:r>
              <w:t xml:space="preserve">EXAMPLES OF </w:t>
            </w:r>
            <w:r w:rsidRPr="003B7D09">
              <w:rPr>
                <w:i/>
              </w:rPr>
              <w:t>BEOWULF</w:t>
            </w:r>
            <w:r>
              <w:t xml:space="preserve"> AS EPIC HERO</w:t>
            </w: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before="90" w:line="240" w:lineRule="atLeast"/>
              <w:rPr>
                <w:spacing w:val="-3"/>
              </w:rPr>
            </w:pP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rPr>
                <w:spacing w:val="-3"/>
              </w:rPr>
            </w:pP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rPr>
                <w:spacing w:val="-3"/>
              </w:rPr>
            </w:pP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rPr>
                <w:spacing w:val="-3"/>
              </w:rPr>
            </w:pP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rPr>
                <w:spacing w:val="-3"/>
              </w:rPr>
            </w:pP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rPr>
                <w:spacing w:val="-3"/>
              </w:rPr>
            </w:pP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rPr>
                <w:spacing w:val="-3"/>
              </w:rPr>
            </w:pP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rPr>
                <w:spacing w:val="-3"/>
              </w:rPr>
            </w:pP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rPr>
                <w:spacing w:val="-3"/>
              </w:rPr>
            </w:pP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rPr>
                <w:spacing w:val="-3"/>
              </w:rPr>
            </w:pP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rPr>
                <w:spacing w:val="-3"/>
              </w:rPr>
            </w:pP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rPr>
                <w:spacing w:val="-3"/>
              </w:rPr>
            </w:pP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after="54" w:line="240" w:lineRule="atLeast"/>
              <w:rPr>
                <w:spacing w:val="-3"/>
              </w:rPr>
            </w:pP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</w:tcBorders>
          </w:tcPr>
          <w:p w:rsidR="00463E3B" w:rsidRDefault="00463E3B" w:rsidP="00463E3B">
            <w:pPr>
              <w:pStyle w:val="Heading2"/>
              <w:tabs>
                <w:tab w:val="center" w:pos="4560"/>
              </w:tabs>
              <w:jc w:val="left"/>
            </w:pPr>
            <w:r>
              <w:t xml:space="preserve">EXAMPLES WHICH SHOW </w:t>
            </w:r>
            <w:r w:rsidRPr="00463E3B">
              <w:rPr>
                <w:i/>
              </w:rPr>
              <w:t xml:space="preserve">BEOWULF </w:t>
            </w:r>
            <w:r>
              <w:t>TO BE AN EPIC</w:t>
            </w: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rPr>
                <w:b/>
                <w:bCs/>
                <w:spacing w:val="-3"/>
              </w:rPr>
            </w:pP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rPr>
                <w:b/>
                <w:bCs/>
                <w:spacing w:val="-3"/>
              </w:rPr>
            </w:pP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rPr>
                <w:b/>
                <w:bCs/>
                <w:spacing w:val="-3"/>
              </w:rPr>
            </w:pPr>
          </w:p>
          <w:p w:rsidR="00463E3B" w:rsidRDefault="00463E3B" w:rsidP="00463E3B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after="54" w:line="240" w:lineRule="atLeast"/>
              <w:rPr>
                <w:spacing w:val="-3"/>
              </w:rPr>
            </w:pPr>
          </w:p>
        </w:tc>
      </w:tr>
    </w:tbl>
    <w:p w:rsidR="0012082F" w:rsidRDefault="0012082F" w:rsidP="0012082F">
      <w:pPr>
        <w:tabs>
          <w:tab w:val="left" w:pos="-1440"/>
          <w:tab w:val="left" w:pos="-720"/>
          <w:tab w:val="left" w:pos="0"/>
          <w:tab w:val="left" w:pos="487"/>
          <w:tab w:val="left" w:pos="2923"/>
          <w:tab w:val="left" w:pos="4593"/>
          <w:tab w:val="left" w:pos="6124"/>
        </w:tabs>
        <w:suppressAutoHyphens/>
        <w:spacing w:line="240" w:lineRule="atLeast"/>
        <w:jc w:val="both"/>
        <w:rPr>
          <w:b/>
          <w:bCs/>
          <w:spacing w:val="-3"/>
        </w:rPr>
      </w:pPr>
    </w:p>
    <w:tbl>
      <w:tblPr>
        <w:tblW w:w="0" w:type="auto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03"/>
        <w:gridCol w:w="5304"/>
      </w:tblGrid>
      <w:tr w:rsidR="00695112" w:rsidTr="00EA1E3A">
        <w:tblPrEx>
          <w:tblCellMar>
            <w:top w:w="0" w:type="dxa"/>
            <w:bottom w:w="0" w:type="dxa"/>
          </w:tblCellMar>
        </w:tblPrEx>
        <w:trPr>
          <w:trHeight w:val="4545"/>
        </w:trPr>
        <w:tc>
          <w:tcPr>
            <w:tcW w:w="10607" w:type="dxa"/>
            <w:gridSpan w:val="2"/>
            <w:tcBorders>
              <w:bottom w:val="single" w:sz="6" w:space="0" w:color="auto"/>
            </w:tcBorders>
          </w:tcPr>
          <w:p w:rsidR="00695112" w:rsidRPr="00463E3B" w:rsidRDefault="00695112" w:rsidP="00EA1E3A">
            <w:pPr>
              <w:pStyle w:val="Heading1"/>
              <w:rPr>
                <w:rFonts w:ascii="CG Times" w:hAnsi="CG Times"/>
                <w:b/>
                <w:caps/>
                <w:sz w:val="24"/>
              </w:rPr>
            </w:pPr>
            <w:r w:rsidRPr="00463E3B">
              <w:rPr>
                <w:rFonts w:ascii="CG Times" w:hAnsi="CG Times"/>
                <w:b/>
                <w:caps/>
                <w:sz w:val="24"/>
              </w:rPr>
              <w:lastRenderedPageBreak/>
              <w:t xml:space="preserve">ANGLO-SAXON CHARACTERISTICS </w:t>
            </w:r>
          </w:p>
          <w:p w:rsidR="00695112" w:rsidRDefault="00695112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EA1E3A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after="54" w:line="240" w:lineRule="atLeast"/>
              <w:jc w:val="center"/>
              <w:rPr>
                <w:spacing w:val="-3"/>
              </w:rPr>
            </w:pPr>
          </w:p>
        </w:tc>
      </w:tr>
      <w:tr w:rsidR="00695112" w:rsidTr="00695112">
        <w:tblPrEx>
          <w:tblCellMar>
            <w:top w:w="0" w:type="dxa"/>
            <w:bottom w:w="0" w:type="dxa"/>
          </w:tblCellMar>
        </w:tblPrEx>
        <w:trPr>
          <w:trHeight w:val="9372"/>
        </w:trPr>
        <w:tc>
          <w:tcPr>
            <w:tcW w:w="5303" w:type="dxa"/>
            <w:tcBorders>
              <w:top w:val="single" w:sz="6" w:space="0" w:color="auto"/>
              <w:right w:val="single" w:sz="6" w:space="0" w:color="auto"/>
            </w:tcBorders>
          </w:tcPr>
          <w:p w:rsidR="00695112" w:rsidRDefault="00695112" w:rsidP="00695112">
            <w:pPr>
              <w:pStyle w:val="Heading2"/>
              <w:tabs>
                <w:tab w:val="center" w:pos="4560"/>
              </w:tabs>
              <w:jc w:val="center"/>
            </w:pPr>
            <w:r>
              <w:t>TRAITS OF EPIC HEROES</w:t>
            </w: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before="90"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after="54"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after="54"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after="54"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after="54"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after="54" w:line="240" w:lineRule="atLeast"/>
              <w:jc w:val="center"/>
              <w:rPr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after="54" w:line="240" w:lineRule="atLeast"/>
              <w:jc w:val="center"/>
              <w:rPr>
                <w:spacing w:val="-3"/>
              </w:rPr>
            </w:pP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</w:tcBorders>
          </w:tcPr>
          <w:p w:rsidR="00695112" w:rsidRDefault="00695112" w:rsidP="00695112">
            <w:pPr>
              <w:pStyle w:val="Heading2"/>
              <w:tabs>
                <w:tab w:val="center" w:pos="4560"/>
              </w:tabs>
              <w:jc w:val="center"/>
            </w:pPr>
            <w:r>
              <w:t>CHARACTERISTICS OF EPICS</w:t>
            </w: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b/>
                <w:bCs/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b/>
                <w:bCs/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line="240" w:lineRule="atLeast"/>
              <w:jc w:val="center"/>
              <w:rPr>
                <w:b/>
                <w:bCs/>
                <w:spacing w:val="-3"/>
              </w:rPr>
            </w:pPr>
          </w:p>
          <w:p w:rsidR="00695112" w:rsidRDefault="00695112" w:rsidP="00695112">
            <w:pPr>
              <w:tabs>
                <w:tab w:val="left" w:pos="-1440"/>
                <w:tab w:val="left" w:pos="-720"/>
                <w:tab w:val="left" w:pos="0"/>
                <w:tab w:val="left" w:pos="487"/>
                <w:tab w:val="left" w:pos="2923"/>
                <w:tab w:val="left" w:pos="4593"/>
                <w:tab w:val="left" w:pos="6124"/>
              </w:tabs>
              <w:suppressAutoHyphens/>
              <w:spacing w:after="54" w:line="240" w:lineRule="atLeast"/>
              <w:jc w:val="center"/>
              <w:rPr>
                <w:spacing w:val="-3"/>
              </w:rPr>
            </w:pPr>
          </w:p>
        </w:tc>
      </w:tr>
    </w:tbl>
    <w:p w:rsidR="00695112" w:rsidRDefault="00695112" w:rsidP="0012082F">
      <w:pPr>
        <w:tabs>
          <w:tab w:val="left" w:pos="-1440"/>
          <w:tab w:val="left" w:pos="-720"/>
          <w:tab w:val="left" w:pos="0"/>
          <w:tab w:val="left" w:pos="487"/>
          <w:tab w:val="left" w:pos="2923"/>
          <w:tab w:val="left" w:pos="4593"/>
          <w:tab w:val="left" w:pos="6124"/>
        </w:tabs>
        <w:suppressAutoHyphens/>
        <w:spacing w:line="240" w:lineRule="atLeast"/>
        <w:jc w:val="both"/>
        <w:rPr>
          <w:b/>
          <w:bCs/>
          <w:spacing w:val="-3"/>
        </w:rPr>
      </w:pPr>
      <w:bookmarkStart w:id="0" w:name="_GoBack"/>
      <w:bookmarkEnd w:id="0"/>
    </w:p>
    <w:sectPr w:rsidR="00695112" w:rsidSect="00463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F"/>
    <w:rsid w:val="0011346F"/>
    <w:rsid w:val="0012082F"/>
    <w:rsid w:val="002A2427"/>
    <w:rsid w:val="003B7D09"/>
    <w:rsid w:val="00463E3B"/>
    <w:rsid w:val="006015E7"/>
    <w:rsid w:val="00695112"/>
    <w:rsid w:val="00DF0F93"/>
    <w:rsid w:val="00E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2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082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2082F"/>
    <w:pPr>
      <w:keepNext/>
      <w:widowControl w:val="0"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</w:tabs>
      <w:suppressAutoHyphens/>
      <w:autoSpaceDE w:val="0"/>
      <w:autoSpaceDN w:val="0"/>
      <w:adjustRightInd w:val="0"/>
      <w:spacing w:line="240" w:lineRule="atLeast"/>
      <w:jc w:val="both"/>
      <w:outlineLvl w:val="1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82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2082F"/>
    <w:rPr>
      <w:rFonts w:ascii="CG Times" w:eastAsia="Times New Roman" w:hAnsi="CG Times" w:cs="Times New Roman"/>
      <w:b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2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082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2082F"/>
    <w:pPr>
      <w:keepNext/>
      <w:widowControl w:val="0"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</w:tabs>
      <w:suppressAutoHyphens/>
      <w:autoSpaceDE w:val="0"/>
      <w:autoSpaceDN w:val="0"/>
      <w:adjustRightInd w:val="0"/>
      <w:spacing w:line="240" w:lineRule="atLeast"/>
      <w:jc w:val="both"/>
      <w:outlineLvl w:val="1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82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2082F"/>
    <w:rPr>
      <w:rFonts w:ascii="CG Times" w:eastAsia="Times New Roman" w:hAnsi="CG Times" w:cs="Times New Roman"/>
      <w:b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Kilczewski</dc:creator>
  <cp:lastModifiedBy>Lisa M. Kilczewski</cp:lastModifiedBy>
  <cp:revision>10</cp:revision>
  <cp:lastPrinted>2011-11-23T17:17:00Z</cp:lastPrinted>
  <dcterms:created xsi:type="dcterms:W3CDTF">2011-11-23T17:08:00Z</dcterms:created>
  <dcterms:modified xsi:type="dcterms:W3CDTF">2011-11-23T17:17:00Z</dcterms:modified>
</cp:coreProperties>
</file>